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93" w:type="dxa"/>
        <w:tblLook w:val="04A0"/>
      </w:tblPr>
      <w:tblGrid>
        <w:gridCol w:w="1635"/>
        <w:gridCol w:w="5310"/>
        <w:gridCol w:w="1350"/>
        <w:gridCol w:w="720"/>
        <w:gridCol w:w="1620"/>
      </w:tblGrid>
      <w:tr w:rsidR="008463D6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D6" w:rsidRPr="00C427A1" w:rsidRDefault="008463D6" w:rsidP="0084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SHIP TO: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D6" w:rsidRPr="00C427A1" w:rsidRDefault="008463D6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D6" w:rsidRPr="00C427A1" w:rsidRDefault="008463D6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Customer:</w:t>
            </w:r>
          </w:p>
        </w:tc>
        <w:tc>
          <w:tcPr>
            <w:tcW w:w="73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796A29" w:rsidP="00B9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4D7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  <w:r w:rsidR="00C427A1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8D587F">
        <w:trPr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2B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B4D7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8D587F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City, State, ZIP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2B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B4D7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8D587F">
        <w:trPr>
          <w:trHeight w:val="34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Attention: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2B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B4D7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5517" w:rsidRPr="00C427A1" w:rsidTr="00361C7A">
        <w:trPr>
          <w:trHeight w:val="345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7" w:rsidRPr="00C427A1" w:rsidRDefault="00045517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7" w:rsidRPr="00C427A1" w:rsidRDefault="00045517" w:rsidP="002B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7" w:rsidRPr="00C427A1" w:rsidRDefault="00045517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361C7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ITEM #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QUANTITY</w:t>
            </w:r>
          </w:p>
        </w:tc>
      </w:tr>
      <w:tr w:rsidR="00C427A1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>KUTOL BRANDED</w:t>
            </w:r>
            <w:r w:rsidR="00701B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LITERATURE</w:t>
            </w:r>
            <w:r w:rsidR="002F1C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E1547">
              <w:rPr>
                <w:rFonts w:ascii="Calibri" w:eastAsia="Times New Roman" w:hAnsi="Calibri" w:cs="Times New Roman"/>
                <w:b/>
                <w:bCs/>
                <w:color w:val="000000"/>
              </w:rPr>
              <w:t>–</w:t>
            </w:r>
            <w:r w:rsidR="002F1C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E15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Multi-Page Catalog &amp; </w:t>
            </w:r>
            <w:r w:rsidR="002F1C22">
              <w:rPr>
                <w:rFonts w:ascii="Calibri" w:eastAsia="Times New Roman" w:hAnsi="Calibri" w:cs="Times New Roman"/>
                <w:b/>
                <w:bCs/>
                <w:color w:val="000000"/>
              </w:rPr>
              <w:t>Brochures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KUTOLFOLDER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 FOLDER (complete with literature) – blue w/HG &amp; KP Branding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99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LIT-FLC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KUTOL PRODUCT CATALOG (</w:t>
            </w:r>
            <w:r>
              <w:rPr>
                <w:rFonts w:ascii="Calibri" w:eastAsia="Times New Roman" w:hAnsi="Calibri" w:cs="Times New Roman"/>
                <w:color w:val="000000"/>
              </w:rPr>
              <w:t>full line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796A29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2F1C22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LIT-KDSM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8D4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DE</w:t>
            </w:r>
            <w:r w:rsidR="008D4137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IGNER SERIES MANUAL &amp; NT M-FIT BROCHURE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LIT-KK5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PRE-K THROUGH 5</w:t>
            </w:r>
            <w:r w:rsidRPr="00674BCB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GRADE HAND HYGIENE 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PROGRAM </w:t>
            </w:r>
            <w:r>
              <w:rPr>
                <w:rFonts w:ascii="Calibri" w:eastAsia="Times New Roman" w:hAnsi="Calibri" w:cs="Times New Roman"/>
                <w:color w:val="000000"/>
              </w:rPr>
              <w:t>BROCHURE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796A29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2F1C22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LIT-KFSP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FOOD SAFETY HAND HYGIENE 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PROGRAM </w:t>
            </w:r>
            <w:r>
              <w:rPr>
                <w:rFonts w:ascii="Calibri" w:eastAsia="Times New Roman" w:hAnsi="Calibri" w:cs="Times New Roman"/>
                <w:color w:val="000000"/>
              </w:rPr>
              <w:t>BROCHURE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LIT-CMFOAM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EZ FOAM COUNTER MOUNT BROCHURE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796A29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2F1C22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"/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</w:t>
            </w:r>
            <w:r w:rsidR="00DD08BF"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IN</w:t>
            </w:r>
            <w:r w:rsidR="00DD08B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DD08BF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>®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PRO </w:t>
            </w:r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 xml:space="preserve">INDUSTRIAL 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SKIN CARE </w:t>
            </w:r>
            <w:r w:rsidR="00D56948">
              <w:rPr>
                <w:rFonts w:ascii="Calibri" w:eastAsia="Times New Roman" w:hAnsi="Calibri" w:cs="Times New Roman"/>
                <w:color w:val="000000"/>
              </w:rPr>
              <w:t>PRO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>GRAM</w:t>
            </w:r>
            <w:r w:rsidR="00D569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>BROCHURE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"/>
          </w:p>
        </w:tc>
      </w:tr>
      <w:tr w:rsidR="00B5560F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0F" w:rsidRPr="00C427A1" w:rsidRDefault="00B5560F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LIT-KHSB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0F" w:rsidRPr="00C427A1" w:rsidRDefault="00B5560F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HAND SANITIZER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BROCHURE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0F" w:rsidRPr="00C427A1" w:rsidRDefault="00796A29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560F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EC063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3A" w:rsidRDefault="00EC063A" w:rsidP="00EC0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LIT-KSAF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3A" w:rsidRDefault="00EC063A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SAFETY</w:t>
            </w:r>
            <w:r w:rsidR="005403C5">
              <w:rPr>
                <w:rFonts w:ascii="Calibri" w:eastAsia="Times New Roman" w:hAnsi="Calibri" w:cs="Times New Roman"/>
                <w:color w:val="000000"/>
              </w:rPr>
              <w:t xml:space="preserve"> INDUSTRY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BROCHURE</w:t>
            </w:r>
            <w:r w:rsidR="004D3896">
              <w:rPr>
                <w:rFonts w:ascii="Calibri" w:eastAsia="Times New Roman" w:hAnsi="Calibri" w:cs="Times New Roman"/>
                <w:color w:val="000000"/>
              </w:rPr>
              <w:t xml:space="preserve"> - 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3A" w:rsidRDefault="00796A29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="00EC063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EC063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C063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C063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C063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C063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"/>
          </w:p>
        </w:tc>
      </w:tr>
      <w:tr w:rsidR="002F1C22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>KUTOL BRANDED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LITERATURE – 2-Sided Sell Sheets</w:t>
            </w:r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LIT-KDSTF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ESIGNER SERIES NO TOUCH 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(4 PK)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LIT-KVC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18173F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HEALTH GUARD </w:t>
            </w:r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F1C22">
              <w:rPr>
                <w:rFonts w:ascii="Calibri" w:eastAsia="Times New Roman" w:hAnsi="Calibri" w:cs="Times New Roman"/>
                <w:color w:val="000000"/>
              </w:rPr>
              <w:t>vs.</w:t>
            </w:r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 xml:space="preserve"> COMPETITION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LIT-KGS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GREEN SEAL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CERTIFIED PRODUCTS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796A29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2F1C22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"/>
          </w:p>
        </w:tc>
      </w:tr>
      <w:tr w:rsidR="00D56948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D56948" w:rsidP="00D5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LIT-KCS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Default="00D56948" w:rsidP="00D5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CLEAN SHAPE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D56948" w:rsidP="00D56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"/>
          </w:p>
        </w:tc>
      </w:tr>
      <w:tr w:rsidR="003E1547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47" w:rsidRPr="00C427A1" w:rsidRDefault="003E1547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LIT-KDUV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47" w:rsidRDefault="003E1547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DURAVIEW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47" w:rsidRPr="00C427A1" w:rsidRDefault="003E1547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"/>
          </w:p>
        </w:tc>
      </w:tr>
      <w:tr w:rsidR="00D56948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D56948" w:rsidP="00D5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</w:t>
            </w:r>
            <w:r>
              <w:rPr>
                <w:rFonts w:ascii="Calibri" w:eastAsia="Times New Roman" w:hAnsi="Calibri" w:cs="Times New Roman"/>
                <w:color w:val="000000"/>
              </w:rPr>
              <w:t>SUSTAIN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361C7A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LEADER IN </w:t>
            </w:r>
            <w:r w:rsidR="00D56948">
              <w:rPr>
                <w:rFonts w:ascii="Calibri" w:eastAsia="Times New Roman" w:hAnsi="Calibri" w:cs="Times New Roman"/>
                <w:color w:val="000000"/>
              </w:rPr>
              <w:t>SUSTAINAB</w:t>
            </w:r>
            <w:r>
              <w:rPr>
                <w:rFonts w:ascii="Calibri" w:eastAsia="Times New Roman" w:hAnsi="Calibri" w:cs="Times New Roman"/>
                <w:color w:val="000000"/>
              </w:rPr>
              <w:t>LE HYGIENE</w:t>
            </w:r>
            <w:r w:rsidR="00D56948" w:rsidRPr="00C427A1">
              <w:rPr>
                <w:rFonts w:ascii="Calibri" w:eastAsia="Times New Roman" w:hAnsi="Calibri" w:cs="Times New Roman"/>
                <w:color w:val="000000"/>
              </w:rPr>
              <w:t xml:space="preserve"> SELL SHEET</w:t>
            </w:r>
            <w:r w:rsidR="00D569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D56948" w:rsidP="00D56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3E1547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E1547" w:rsidRPr="00C427A1" w:rsidRDefault="003E1547" w:rsidP="003E1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>KUTOL BRANDED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LITERATURE – 1-Sided Sell Sheets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361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LIT-H</w:t>
            </w:r>
            <w:r>
              <w:rPr>
                <w:rFonts w:ascii="Calibri" w:eastAsia="Times New Roman" w:hAnsi="Calibri" w:cs="Times New Roman"/>
                <w:color w:val="000000"/>
              </w:rPr>
              <w:t>DHW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HEAVY DUTY HAND WIPES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 SELL SHEET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361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LIT-70HSG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70% ALCOHOL HAND SANITIZER GEL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SELL SHEET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361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</w:t>
            </w:r>
            <w:r>
              <w:rPr>
                <w:rFonts w:ascii="Calibri" w:eastAsia="Times New Roman" w:hAnsi="Calibri" w:cs="Times New Roman"/>
                <w:color w:val="000000"/>
              </w:rPr>
              <w:t>ACT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ACTIVE HAIR &amp; BODY WASH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SELL SHEET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"/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85A5A" w:rsidRPr="00C427A1" w:rsidRDefault="00785A5A" w:rsidP="003E1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>KUTOL BRANDED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LITERATURE – Folders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LIT-KPF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85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KUTOL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POCKET FOLDER (</w:t>
            </w:r>
            <w:r>
              <w:rPr>
                <w:rFonts w:ascii="Calibri" w:eastAsia="Times New Roman" w:hAnsi="Calibri" w:cs="Times New Roman"/>
                <w:color w:val="000000"/>
              </w:rPr>
              <w:t>empty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blue w/Health Guard &amp; Kutol Pro Branding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"/>
            <w:r w:rsidR="00785A5A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LIT-CAPF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GREEN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KUTOL POCKET FOLDER (</w:t>
            </w:r>
            <w:r>
              <w:rPr>
                <w:rFonts w:ascii="Calibri" w:eastAsia="Times New Roman" w:hAnsi="Calibri" w:cs="Times New Roman"/>
                <w:color w:val="000000"/>
              </w:rPr>
              <w:t>empty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0"/>
            <w:r w:rsidR="00785A5A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LIT-KKPF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KIDS POCKET FOLDER (</w:t>
            </w:r>
            <w:r>
              <w:rPr>
                <w:rFonts w:ascii="Calibri" w:eastAsia="Times New Roman" w:hAnsi="Calibri" w:cs="Times New Roman"/>
                <w:color w:val="000000"/>
              </w:rPr>
              <w:t>empty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1"/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5A5A" w:rsidRPr="00C427A1" w:rsidRDefault="00785A5A" w:rsidP="0079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KUTOL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CLINGS, SIGNS &amp; POSTERS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LIT-KSCG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 SANITIZE HANDS CLING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LIT-KWCG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 WASH HANDS CLING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LIT-KKCGS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KIDS HOW TO SANITIZE HANDS CLING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2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E5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LIT-KKCGW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E5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KIDS HOW TO WASH HANDS CLING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A9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3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LIT-SHSPS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STAY HEALTHY </w:t>
            </w:r>
            <w:r>
              <w:rPr>
                <w:rFonts w:ascii="Calibri" w:eastAsia="Times New Roman" w:hAnsi="Calibri" w:cs="Times New Roman"/>
                <w:color w:val="000000"/>
              </w:rPr>
              <w:t>SOAP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 4"x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10" cling sign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4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LIT-SH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ANS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STAY HEALTHY SANITIZER 4"x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10" cling sign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5"/>
            <w:r w:rsidR="00785A5A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LA139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9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WASH YOUR HANDS 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" x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" adhesive sign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EC063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LA379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9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WASH YOUR HANDS </w:t>
            </w:r>
            <w:r>
              <w:rPr>
                <w:rFonts w:ascii="Calibri" w:eastAsia="Times New Roman" w:hAnsi="Calibri" w:cs="Times New Roman"/>
                <w:color w:val="000000"/>
              </w:rPr>
              <w:t>BLACK 7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" x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" adhesive sign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EC063A" w:rsidRPr="00C427A1" w:rsidTr="00EC063A">
        <w:trPr>
          <w:trHeight w:val="300"/>
        </w:trPr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3A" w:rsidRPr="00C427A1" w:rsidRDefault="00EC063A" w:rsidP="00B34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3A" w:rsidRPr="00C427A1" w:rsidRDefault="00EC063A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3A" w:rsidRPr="00C427A1" w:rsidRDefault="00EC063A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063A" w:rsidRPr="00C427A1" w:rsidTr="00EC063A">
        <w:trPr>
          <w:trHeight w:val="300"/>
        </w:trPr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3A" w:rsidRPr="00C427A1" w:rsidRDefault="00EC063A" w:rsidP="00B34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3A" w:rsidRPr="00C427A1" w:rsidRDefault="00EC063A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3A" w:rsidRPr="00C427A1" w:rsidRDefault="00EC063A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5A5A" w:rsidRPr="00C427A1" w:rsidTr="00EC063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34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LA380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WASH YOUR HANDS 4"x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4" adhesive sign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6"/>
          </w:p>
        </w:tc>
      </w:tr>
      <w:tr w:rsidR="00785A5A" w:rsidRPr="00C427A1" w:rsidTr="0099531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KUT0704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KIDS GERM POSTER 11" x 17"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995313">
              <w:rPr>
                <w:rFonts w:ascii="Calibri" w:eastAsia="Times New Roman" w:hAnsi="Calibri" w:cs="Times New Roman"/>
                <w:bCs/>
              </w:rPr>
              <w:t>LIT-KCMBT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SANATIZE HANDS TO COMBAT GERMS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796A29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27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LIT-KBEE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BEE SMART SANITIZE YOUR HANS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796A29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28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LIT-HIFV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9953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#SANITIZEHANDS - HIGH FIVE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796A29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29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LIT-KSTP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STOP THE SPREAD OF GERMS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796A29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0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LIT-KGIRF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9953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WASH YOUR HANDS FOR 20 SEC (GIRAFE)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796A29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1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LIT-KWSHD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STOP GERMS WASH HANDS FOR 20 SEC (ANIMATED)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796A29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2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LIT-KSTY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9953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STOP GERMS WASH HANDS FOR 20 SEC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796A29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3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LIT-KHNDS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9953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WASH HANDS FOR 20 SEC TO KILL GERMS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796A29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4"/>
          </w:p>
        </w:tc>
      </w:tr>
      <w:tr w:rsidR="00785A5A" w:rsidRPr="00C427A1" w:rsidTr="00361C7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ITEM #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QUANTITY</w:t>
            </w:r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5A5A" w:rsidRPr="00C427A1" w:rsidRDefault="00785A5A" w:rsidP="0079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KUTOL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SUPPLEMENTAL DISPENSER STICKERS &amp; LABELS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E5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LA427M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ANIMALS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 STICKER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HEET (old)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5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LAM1453E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KIDS STICKER SHEET (new)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6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LAM1451M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E1 HAND WASH DISPENSER LABEL (GOLD)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LAM1451G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E2 HAND SANITIZER/CLEANER DISPENSER LABEL (GREENE)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LAM1451B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E3 HAND SANITIZER DISPENSER LABEL (BLUE)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MG601Q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ANTIBACTERIAL HAND SOAP BNB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MG601R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INSTANT HAND SANITIZER BNB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MG601S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HAND and BODY MOISTURIZER BNB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MG601T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HAIR and BODY SHAMPOO BNB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LA454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HANDS HERE NO TOUCH DISPENSER LABEL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LA454A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HANDS HERE MANUAL DISPENSER LABEL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LAM1451Z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HAND BELOW NO TOUCH DISPENSER LABEL (BLACK)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LAM1451Y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HAND BELOW NO TOUCH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85A5A" w:rsidRPr="00C427A1" w:rsidRDefault="00785A5A" w:rsidP="006A5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>TRIPLE S BRANDED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LITERATURE (Members must order individual literature through Triple S HQ)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6A5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SSSFOLDER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6A5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ORANGE SSS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POCKET FOLDER (</w:t>
            </w:r>
            <w:r>
              <w:rPr>
                <w:rFonts w:ascii="Calibri" w:eastAsia="Times New Roman" w:hAnsi="Calibri" w:cs="Times New Roman"/>
                <w:color w:val="000000"/>
              </w:rPr>
              <w:t>complete with literature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8C1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7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9C3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LIT-TSPF 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9C3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SSS POCKET FOLDER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(empty)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9C3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8"/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>ADVANTAGE BRANDED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LITERATURE</w:t>
            </w:r>
          </w:p>
        </w:tc>
      </w:tr>
      <w:tr w:rsidR="00785A5A" w:rsidRPr="00C427A1" w:rsidTr="00B5560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LIT-APB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ADVANTAGE SKIN CARE PRODUCT CATALOG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B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9"/>
          </w:p>
        </w:tc>
      </w:tr>
      <w:tr w:rsidR="00785A5A" w:rsidRPr="00C427A1" w:rsidTr="00B5560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LIT-AVC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ADVANTAGE TIDYFOAM </w:t>
            </w:r>
            <w:r>
              <w:rPr>
                <w:rFonts w:ascii="Calibri" w:eastAsia="Times New Roman" w:hAnsi="Calibri" w:cs="Times New Roman"/>
                <w:color w:val="000000"/>
              </w:rPr>
              <w:t>vs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. COMPETITION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0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F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LITAGS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ADVANTAGE GREEN SEAL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CERTIFIED HAND SOAPS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1"/>
            <w:r w:rsidR="00785A5A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F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LIT-ANT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F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ADVANTAGE TIDYFOAM NO TOUCH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F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96A29">
              <w:rPr>
                <w:rFonts w:ascii="Calibri" w:eastAsia="Times New Roman" w:hAnsi="Calibri" w:cs="Times New Roman"/>
                <w:color w:val="000000"/>
              </w:rPr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96A29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2"/>
          </w:p>
        </w:tc>
      </w:tr>
      <w:tr w:rsidR="00785A5A" w:rsidRPr="00C427A1" w:rsidTr="008D587F">
        <w:trPr>
          <w:trHeight w:val="575"/>
        </w:trPr>
        <w:tc>
          <w:tcPr>
            <w:tcW w:w="16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Requested by:</w:t>
            </w:r>
          </w:p>
        </w:tc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3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85A5A" w:rsidRPr="00C427A1" w:rsidRDefault="00785A5A" w:rsidP="00846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5A" w:rsidRPr="00C427A1" w:rsidRDefault="00796A29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4"/>
          </w:p>
        </w:tc>
      </w:tr>
    </w:tbl>
    <w:p w:rsidR="002D2C91" w:rsidRDefault="002D2C91"/>
    <w:sectPr w:rsidR="002D2C91" w:rsidSect="00B341A6">
      <w:headerReference w:type="default" r:id="rId7"/>
      <w:footerReference w:type="default" r:id="rId8"/>
      <w:pgSz w:w="12240" w:h="15840" w:code="1"/>
      <w:pgMar w:top="1440" w:right="1008" w:bottom="720" w:left="1008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13" w:rsidRDefault="00995313" w:rsidP="00B02553">
      <w:pPr>
        <w:spacing w:after="0" w:line="240" w:lineRule="auto"/>
      </w:pPr>
      <w:r>
        <w:separator/>
      </w:r>
    </w:p>
  </w:endnote>
  <w:endnote w:type="continuationSeparator" w:id="0">
    <w:p w:rsidR="00995313" w:rsidRDefault="00995313" w:rsidP="00B0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13" w:rsidRDefault="00995313" w:rsidP="007F3325">
    <w:pPr>
      <w:pStyle w:val="Footer"/>
      <w:rPr>
        <w:color w:val="548DD4" w:themeColor="text2" w:themeTint="99"/>
      </w:rPr>
    </w:pPr>
    <w:r>
      <w:rPr>
        <w:color w:val="548DD4" w:themeColor="text2" w:themeTint="99"/>
      </w:rPr>
      <w:t xml:space="preserve">Rev. </w:t>
    </w:r>
    <w:r w:rsidR="00B643E8">
      <w:rPr>
        <w:color w:val="548DD4" w:themeColor="text2" w:themeTint="99"/>
      </w:rPr>
      <w:t>1</w:t>
    </w:r>
    <w:r w:rsidR="00EC063A">
      <w:rPr>
        <w:color w:val="548DD4" w:themeColor="text2" w:themeTint="99"/>
      </w:rPr>
      <w:t>1/19</w:t>
    </w:r>
    <w:r w:rsidR="00F21EE2">
      <w:rPr>
        <w:color w:val="548DD4" w:themeColor="text2" w:themeTint="99"/>
      </w:rPr>
      <w:t>/20</w:t>
    </w:r>
    <w:r>
      <w:rPr>
        <w:color w:val="548DD4" w:themeColor="text2" w:themeTint="99"/>
      </w:rPr>
      <w:tab/>
    </w:r>
    <w:r>
      <w:rPr>
        <w:color w:val="548DD4" w:themeColor="text2" w:themeTint="99"/>
      </w:rPr>
      <w:tab/>
    </w:r>
    <w:r>
      <w:rPr>
        <w:color w:val="548DD4" w:themeColor="text2" w:themeTint="99"/>
      </w:rPr>
      <w:tab/>
    </w:r>
    <w:r w:rsidR="00796A29" w:rsidRPr="007F3325">
      <w:rPr>
        <w:color w:val="548DD4" w:themeColor="text2" w:themeTint="99"/>
      </w:rPr>
      <w:fldChar w:fldCharType="begin"/>
    </w:r>
    <w:r w:rsidRPr="007F3325">
      <w:rPr>
        <w:color w:val="548DD4" w:themeColor="text2" w:themeTint="99"/>
      </w:rPr>
      <w:instrText xml:space="preserve"> PAGE   \* MERGEFORMAT </w:instrText>
    </w:r>
    <w:r w:rsidR="00796A29" w:rsidRPr="007F3325">
      <w:rPr>
        <w:color w:val="548DD4" w:themeColor="text2" w:themeTint="99"/>
      </w:rPr>
      <w:fldChar w:fldCharType="separate"/>
    </w:r>
    <w:r w:rsidR="005403C5">
      <w:rPr>
        <w:noProof/>
        <w:color w:val="548DD4" w:themeColor="text2" w:themeTint="99"/>
      </w:rPr>
      <w:t>1</w:t>
    </w:r>
    <w:r w:rsidR="00796A29" w:rsidRPr="007F3325">
      <w:rPr>
        <w:color w:val="548DD4" w:themeColor="text2" w:themeTint="99"/>
      </w:rPr>
      <w:fldChar w:fldCharType="end"/>
    </w:r>
  </w:p>
  <w:p w:rsidR="00995313" w:rsidRDefault="00995313" w:rsidP="00635EBE">
    <w:pPr>
      <w:pStyle w:val="Footer"/>
      <w:jc w:val="center"/>
      <w:rPr>
        <w:color w:val="548DD4" w:themeColor="text2" w:themeTint="99"/>
      </w:rPr>
    </w:pPr>
    <w:r w:rsidRPr="00635EBE">
      <w:rPr>
        <w:b/>
        <w:color w:val="548DD4" w:themeColor="text2" w:themeTint="99"/>
        <w:sz w:val="28"/>
        <w:szCs w:val="28"/>
      </w:rPr>
      <w:t>www.kutol.com</w:t>
    </w:r>
  </w:p>
  <w:p w:rsidR="00995313" w:rsidRPr="00635EBE" w:rsidRDefault="00995313" w:rsidP="00635EBE">
    <w:pPr>
      <w:pStyle w:val="Footer"/>
      <w:jc w:val="center"/>
      <w:rPr>
        <w:b/>
        <w:color w:val="548DD4" w:themeColor="text2" w:themeTint="99"/>
        <w:sz w:val="20"/>
        <w:szCs w:val="20"/>
      </w:rPr>
    </w:pPr>
    <w:r w:rsidRPr="00635EBE">
      <w:rPr>
        <w:b/>
        <w:color w:val="548DD4" w:themeColor="text2" w:themeTint="99"/>
        <w:sz w:val="20"/>
        <w:szCs w:val="20"/>
      </w:rPr>
      <w:t>Kutol Products Company</w:t>
    </w:r>
    <w:r>
      <w:rPr>
        <w:b/>
        <w:color w:val="548DD4" w:themeColor="text2" w:themeTint="99"/>
        <w:sz w:val="20"/>
        <w:szCs w:val="20"/>
      </w:rPr>
      <w:t xml:space="preserve"> /</w:t>
    </w:r>
    <w:r w:rsidRPr="00635EBE">
      <w:rPr>
        <w:b/>
        <w:color w:val="548DD4" w:themeColor="text2" w:themeTint="99"/>
        <w:sz w:val="20"/>
        <w:szCs w:val="20"/>
      </w:rPr>
      <w:t xml:space="preserve"> 100 Partnership Way, Sharonville, OH 45241</w:t>
    </w:r>
    <w:r>
      <w:rPr>
        <w:b/>
        <w:color w:val="548DD4" w:themeColor="text2" w:themeTint="99"/>
        <w:sz w:val="20"/>
        <w:szCs w:val="20"/>
      </w:rPr>
      <w:t xml:space="preserve"> /</w:t>
    </w:r>
    <w:r w:rsidRPr="00635EBE">
      <w:rPr>
        <w:b/>
        <w:color w:val="548DD4" w:themeColor="text2" w:themeTint="99"/>
        <w:sz w:val="20"/>
        <w:szCs w:val="20"/>
      </w:rPr>
      <w:t xml:space="preserve"> (800) 543-4641 </w:t>
    </w:r>
    <w:r>
      <w:rPr>
        <w:b/>
        <w:color w:val="548DD4" w:themeColor="text2" w:themeTint="99"/>
        <w:sz w:val="20"/>
        <w:szCs w:val="20"/>
      </w:rPr>
      <w:t xml:space="preserve">/ </w:t>
    </w:r>
    <w:r w:rsidRPr="00635EBE">
      <w:rPr>
        <w:b/>
        <w:color w:val="548DD4" w:themeColor="text2" w:themeTint="99"/>
        <w:sz w:val="20"/>
        <w:szCs w:val="20"/>
      </w:rPr>
      <w:t>Fax (513) 527-5506</w:t>
    </w:r>
  </w:p>
  <w:p w:rsidR="00995313" w:rsidRDefault="00995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13" w:rsidRDefault="00995313" w:rsidP="00B02553">
      <w:pPr>
        <w:spacing w:after="0" w:line="240" w:lineRule="auto"/>
      </w:pPr>
      <w:r>
        <w:separator/>
      </w:r>
    </w:p>
  </w:footnote>
  <w:footnote w:type="continuationSeparator" w:id="0">
    <w:p w:rsidR="00995313" w:rsidRDefault="00995313" w:rsidP="00B0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13" w:rsidRDefault="009953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32385</wp:posOffset>
          </wp:positionV>
          <wp:extent cx="1123950" cy="590550"/>
          <wp:effectExtent l="19050" t="0" r="0" b="0"/>
          <wp:wrapThrough wrapText="bothSides">
            <wp:wrapPolygon edited="0">
              <wp:start x="-366" y="0"/>
              <wp:lineTo x="-366" y="20903"/>
              <wp:lineTo x="21600" y="20903"/>
              <wp:lineTo x="21600" y="0"/>
              <wp:lineTo x="-366" y="0"/>
            </wp:wrapPolygon>
          </wp:wrapThrough>
          <wp:docPr id="1" name="Picture 1" descr="Kuto hand hygien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o hand hygiene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5313" w:rsidRDefault="00995313">
    <w:pPr>
      <w:pStyle w:val="Header"/>
    </w:pPr>
  </w:p>
  <w:p w:rsidR="00995313" w:rsidRDefault="00995313" w:rsidP="008C16BF">
    <w:pPr>
      <w:pStyle w:val="Header"/>
      <w:rPr>
        <w:b/>
        <w:sz w:val="32"/>
      </w:rPr>
    </w:pPr>
    <w:r>
      <w:tab/>
    </w:r>
    <w:r>
      <w:rPr>
        <w:b/>
        <w:sz w:val="32"/>
      </w:rPr>
      <w:t>20</w:t>
    </w:r>
    <w:r w:rsidR="00F21EE2">
      <w:rPr>
        <w:b/>
        <w:sz w:val="32"/>
      </w:rPr>
      <w:t>20</w:t>
    </w:r>
    <w:r>
      <w:rPr>
        <w:b/>
        <w:sz w:val="32"/>
      </w:rPr>
      <w:t xml:space="preserve"> P</w:t>
    </w:r>
    <w:r w:rsidRPr="0066117F">
      <w:rPr>
        <w:b/>
        <w:sz w:val="32"/>
      </w:rPr>
      <w:t>RINTED LITERATURE ORDER FORM</w:t>
    </w:r>
  </w:p>
  <w:p w:rsidR="00995313" w:rsidRPr="00386F66" w:rsidRDefault="00995313" w:rsidP="008C16BF">
    <w:pPr>
      <w:pStyle w:val="Header"/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eKDcjuqh3JcpW5qvz9JxKw7bpFY=" w:salt="qDqDZ0DJwpnfEc2cQqWOoQ==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C427A1"/>
    <w:rsid w:val="00026567"/>
    <w:rsid w:val="00045517"/>
    <w:rsid w:val="00127412"/>
    <w:rsid w:val="0016593D"/>
    <w:rsid w:val="001728B7"/>
    <w:rsid w:val="001750B7"/>
    <w:rsid w:val="00175358"/>
    <w:rsid w:val="001801BE"/>
    <w:rsid w:val="0018173F"/>
    <w:rsid w:val="001A0D32"/>
    <w:rsid w:val="001D2F67"/>
    <w:rsid w:val="001D7F75"/>
    <w:rsid w:val="0023758E"/>
    <w:rsid w:val="002938EF"/>
    <w:rsid w:val="002B6A12"/>
    <w:rsid w:val="002D2C91"/>
    <w:rsid w:val="002F1C22"/>
    <w:rsid w:val="00317158"/>
    <w:rsid w:val="00336435"/>
    <w:rsid w:val="00354FD6"/>
    <w:rsid w:val="00361C7A"/>
    <w:rsid w:val="00386F66"/>
    <w:rsid w:val="00391376"/>
    <w:rsid w:val="003B11F2"/>
    <w:rsid w:val="003B2E0E"/>
    <w:rsid w:val="003B43CD"/>
    <w:rsid w:val="003E1547"/>
    <w:rsid w:val="0040100A"/>
    <w:rsid w:val="00444C1D"/>
    <w:rsid w:val="004C7671"/>
    <w:rsid w:val="004D1522"/>
    <w:rsid w:val="004D3896"/>
    <w:rsid w:val="004E2CAC"/>
    <w:rsid w:val="0052030E"/>
    <w:rsid w:val="00525354"/>
    <w:rsid w:val="005403C5"/>
    <w:rsid w:val="00551CDA"/>
    <w:rsid w:val="005E78F7"/>
    <w:rsid w:val="00616C4F"/>
    <w:rsid w:val="00635EBE"/>
    <w:rsid w:val="0066117F"/>
    <w:rsid w:val="00670A61"/>
    <w:rsid w:val="00674BCB"/>
    <w:rsid w:val="00687267"/>
    <w:rsid w:val="006A5018"/>
    <w:rsid w:val="006D07F2"/>
    <w:rsid w:val="006D7EB2"/>
    <w:rsid w:val="00701B91"/>
    <w:rsid w:val="0070450B"/>
    <w:rsid w:val="00707C77"/>
    <w:rsid w:val="00726D08"/>
    <w:rsid w:val="0074111A"/>
    <w:rsid w:val="00785A5A"/>
    <w:rsid w:val="0079014E"/>
    <w:rsid w:val="00795125"/>
    <w:rsid w:val="00796A29"/>
    <w:rsid w:val="007A01C8"/>
    <w:rsid w:val="007C6A9F"/>
    <w:rsid w:val="007F3325"/>
    <w:rsid w:val="007F7E4B"/>
    <w:rsid w:val="00801F9B"/>
    <w:rsid w:val="0084414D"/>
    <w:rsid w:val="008463D6"/>
    <w:rsid w:val="00875A5D"/>
    <w:rsid w:val="008B43D8"/>
    <w:rsid w:val="008C16BF"/>
    <w:rsid w:val="008D4137"/>
    <w:rsid w:val="008D587F"/>
    <w:rsid w:val="008E19FC"/>
    <w:rsid w:val="008F2369"/>
    <w:rsid w:val="00905A13"/>
    <w:rsid w:val="00986846"/>
    <w:rsid w:val="00995313"/>
    <w:rsid w:val="009C0CE8"/>
    <w:rsid w:val="009C30EA"/>
    <w:rsid w:val="009E33C9"/>
    <w:rsid w:val="009F74CB"/>
    <w:rsid w:val="00A05EDF"/>
    <w:rsid w:val="00A31761"/>
    <w:rsid w:val="00A60308"/>
    <w:rsid w:val="00A97A12"/>
    <w:rsid w:val="00AC2130"/>
    <w:rsid w:val="00B02553"/>
    <w:rsid w:val="00B341A6"/>
    <w:rsid w:val="00B34DEF"/>
    <w:rsid w:val="00B5560F"/>
    <w:rsid w:val="00B61969"/>
    <w:rsid w:val="00B643E8"/>
    <w:rsid w:val="00B92A66"/>
    <w:rsid w:val="00BE5914"/>
    <w:rsid w:val="00C3496F"/>
    <w:rsid w:val="00C427A1"/>
    <w:rsid w:val="00C52F92"/>
    <w:rsid w:val="00CF2690"/>
    <w:rsid w:val="00D22F3F"/>
    <w:rsid w:val="00D56948"/>
    <w:rsid w:val="00D840F9"/>
    <w:rsid w:val="00DA6DB3"/>
    <w:rsid w:val="00DB4DF6"/>
    <w:rsid w:val="00DC035D"/>
    <w:rsid w:val="00DD08BF"/>
    <w:rsid w:val="00DE70B6"/>
    <w:rsid w:val="00DF4A58"/>
    <w:rsid w:val="00E200BE"/>
    <w:rsid w:val="00E43A60"/>
    <w:rsid w:val="00E7673E"/>
    <w:rsid w:val="00E857C9"/>
    <w:rsid w:val="00EB4D74"/>
    <w:rsid w:val="00EC063A"/>
    <w:rsid w:val="00EC5BDE"/>
    <w:rsid w:val="00ED549E"/>
    <w:rsid w:val="00ED5696"/>
    <w:rsid w:val="00ED6DB1"/>
    <w:rsid w:val="00EF25CC"/>
    <w:rsid w:val="00F04B1C"/>
    <w:rsid w:val="00F2011F"/>
    <w:rsid w:val="00F21EE2"/>
    <w:rsid w:val="00F7409E"/>
    <w:rsid w:val="00F8305D"/>
    <w:rsid w:val="00FA127D"/>
    <w:rsid w:val="00F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553"/>
  </w:style>
  <w:style w:type="paragraph" w:styleId="Footer">
    <w:name w:val="footer"/>
    <w:basedOn w:val="Normal"/>
    <w:link w:val="FooterChar"/>
    <w:uiPriority w:val="99"/>
    <w:unhideWhenUsed/>
    <w:rsid w:val="00B0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53"/>
  </w:style>
  <w:style w:type="paragraph" w:styleId="BalloonText">
    <w:name w:val="Balloon Text"/>
    <w:basedOn w:val="Normal"/>
    <w:link w:val="BalloonTextChar"/>
    <w:uiPriority w:val="99"/>
    <w:semiHidden/>
    <w:unhideWhenUsed/>
    <w:rsid w:val="00B0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F4327-1FC3-4F3C-B4BA-37A97388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727</Words>
  <Characters>4141</Characters>
  <Application>Microsoft Office Word</Application>
  <DocSecurity>0</DocSecurity>
  <Lines>276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basham</dc:creator>
  <cp:lastModifiedBy>Teresa Basham</cp:lastModifiedBy>
  <cp:revision>7</cp:revision>
  <cp:lastPrinted>2020-11-19T15:11:00Z</cp:lastPrinted>
  <dcterms:created xsi:type="dcterms:W3CDTF">2020-09-28T19:33:00Z</dcterms:created>
  <dcterms:modified xsi:type="dcterms:W3CDTF">2020-11-19T16:48:00Z</dcterms:modified>
</cp:coreProperties>
</file>